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9C5B3" w14:textId="1AF4A287" w:rsidR="006616EF" w:rsidRPr="008D68C0" w:rsidRDefault="006616EF" w:rsidP="008D68C0">
      <w:pPr>
        <w:shd w:val="clear" w:color="auto" w:fill="FFFFFF" w:themeFill="background1"/>
        <w:spacing w:after="0" w:line="240" w:lineRule="auto"/>
        <w:rPr>
          <w:b/>
          <w:bCs/>
          <w:sz w:val="20"/>
          <w:szCs w:val="20"/>
          <w:u w:val="single"/>
        </w:rPr>
      </w:pPr>
      <w:r w:rsidRPr="008D68C0">
        <w:rPr>
          <w:b/>
          <w:bCs/>
          <w:sz w:val="20"/>
          <w:szCs w:val="20"/>
          <w:u w:val="single"/>
        </w:rPr>
        <w:t>Focus of the session: Self-esteem</w:t>
      </w:r>
    </w:p>
    <w:p w14:paraId="2117C4F5" w14:textId="77777777" w:rsidR="006616EF" w:rsidRPr="008D68C0" w:rsidRDefault="006616EF" w:rsidP="008D68C0">
      <w:pPr>
        <w:shd w:val="clear" w:color="auto" w:fill="FFFFFF"/>
        <w:spacing w:after="0" w:line="240" w:lineRule="auto"/>
        <w:rPr>
          <w:b/>
          <w:bCs/>
          <w:sz w:val="20"/>
          <w:szCs w:val="20"/>
        </w:rPr>
      </w:pPr>
    </w:p>
    <w:p w14:paraId="38D98EB1" w14:textId="347E9856" w:rsidR="006616EF" w:rsidRPr="008D68C0" w:rsidRDefault="006616EF" w:rsidP="008D68C0">
      <w:pPr>
        <w:shd w:val="clear" w:color="auto" w:fill="FFFFFF" w:themeFill="background1"/>
        <w:spacing w:after="0" w:line="240" w:lineRule="auto"/>
        <w:rPr>
          <w:b/>
          <w:bCs/>
          <w:sz w:val="20"/>
          <w:szCs w:val="20"/>
        </w:rPr>
      </w:pPr>
      <w:r w:rsidRPr="008D68C0">
        <w:rPr>
          <w:b/>
          <w:bCs/>
          <w:sz w:val="20"/>
          <w:szCs w:val="20"/>
        </w:rPr>
        <w:t>National Curriculum Reference for P</w:t>
      </w:r>
      <w:r w:rsidR="5F5D7C8F" w:rsidRPr="008D68C0">
        <w:rPr>
          <w:b/>
          <w:bCs/>
          <w:sz w:val="20"/>
          <w:szCs w:val="20"/>
        </w:rPr>
        <w:t>SHE</w:t>
      </w:r>
      <w:r w:rsidRPr="008D68C0">
        <w:rPr>
          <w:b/>
          <w:bCs/>
          <w:sz w:val="20"/>
          <w:szCs w:val="20"/>
        </w:rPr>
        <w:t>:</w:t>
      </w:r>
    </w:p>
    <w:p w14:paraId="7FDCBC10" w14:textId="77777777" w:rsidR="006616EF" w:rsidRPr="008D68C0" w:rsidRDefault="006616EF" w:rsidP="008D68C0">
      <w:pPr>
        <w:shd w:val="clear" w:color="auto" w:fill="FFFFFF"/>
        <w:spacing w:after="0" w:line="240" w:lineRule="auto"/>
        <w:rPr>
          <w:sz w:val="20"/>
          <w:szCs w:val="20"/>
        </w:rPr>
      </w:pPr>
    </w:p>
    <w:p w14:paraId="10B77F2D" w14:textId="77777777" w:rsidR="001A04DB" w:rsidRPr="008D68C0" w:rsidRDefault="001A04DB" w:rsidP="008D68C0">
      <w:pPr>
        <w:shd w:val="clear" w:color="auto" w:fill="FFFFFF" w:themeFill="background1"/>
        <w:spacing w:after="0" w:line="240" w:lineRule="auto"/>
        <w:rPr>
          <w:sz w:val="20"/>
          <w:szCs w:val="20"/>
        </w:rPr>
        <w:sectPr w:rsidR="001A04DB" w:rsidRPr="008D68C0" w:rsidSect="008D68C0">
          <w:footerReference w:type="default" r:id="rId10"/>
          <w:headerReference w:type="first" r:id="rId11"/>
          <w:pgSz w:w="11906" w:h="16838"/>
          <w:pgMar w:top="1440" w:right="707" w:bottom="990" w:left="709" w:header="708" w:footer="708" w:gutter="0"/>
          <w:cols w:space="708"/>
          <w:titlePg/>
          <w:docGrid w:linePitch="360"/>
        </w:sectPr>
      </w:pPr>
    </w:p>
    <w:p w14:paraId="4BD5EBCB" w14:textId="453A06E4" w:rsidR="06153D2D" w:rsidRPr="008D68C0" w:rsidRDefault="06153D2D" w:rsidP="008D68C0">
      <w:pPr>
        <w:shd w:val="clear" w:color="auto" w:fill="FFFFFF" w:themeFill="background1"/>
        <w:spacing w:after="0" w:line="240" w:lineRule="auto"/>
        <w:rPr>
          <w:sz w:val="20"/>
          <w:szCs w:val="20"/>
        </w:rPr>
      </w:pPr>
      <w:r w:rsidRPr="008D68C0">
        <w:rPr>
          <w:sz w:val="20"/>
          <w:szCs w:val="20"/>
        </w:rPr>
        <w:t xml:space="preserve">(KS1) H21. to recognise what makes them </w:t>
      </w:r>
      <w:proofErr w:type="gramStart"/>
      <w:r w:rsidRPr="008D68C0">
        <w:rPr>
          <w:sz w:val="20"/>
          <w:szCs w:val="20"/>
        </w:rPr>
        <w:t>special</w:t>
      </w:r>
      <w:proofErr w:type="gramEnd"/>
    </w:p>
    <w:p w14:paraId="500C56EA" w14:textId="596046A5" w:rsidR="06153D2D" w:rsidRPr="008D68C0" w:rsidRDefault="06153D2D" w:rsidP="008D68C0">
      <w:pPr>
        <w:spacing w:after="0" w:line="240" w:lineRule="auto"/>
        <w:rPr>
          <w:sz w:val="20"/>
          <w:szCs w:val="20"/>
        </w:rPr>
      </w:pPr>
      <w:r w:rsidRPr="008D68C0">
        <w:rPr>
          <w:sz w:val="20"/>
          <w:szCs w:val="20"/>
        </w:rPr>
        <w:t>(KS1) H22. to recognise the ways in which we are all unique</w:t>
      </w:r>
    </w:p>
    <w:p w14:paraId="1366BEFC" w14:textId="52D12BEA" w:rsidR="06153D2D" w:rsidRPr="008D68C0" w:rsidRDefault="06153D2D" w:rsidP="008D68C0">
      <w:pPr>
        <w:spacing w:after="0" w:line="240" w:lineRule="auto"/>
        <w:rPr>
          <w:sz w:val="20"/>
          <w:szCs w:val="20"/>
        </w:rPr>
      </w:pPr>
      <w:r w:rsidRPr="008D68C0">
        <w:rPr>
          <w:sz w:val="20"/>
          <w:szCs w:val="20"/>
        </w:rPr>
        <w:t xml:space="preserve">(KS1) H23. to identify what they are good at, what they like and </w:t>
      </w:r>
      <w:proofErr w:type="gramStart"/>
      <w:r w:rsidRPr="008D68C0">
        <w:rPr>
          <w:sz w:val="20"/>
          <w:szCs w:val="20"/>
        </w:rPr>
        <w:t>dislike</w:t>
      </w:r>
      <w:proofErr w:type="gramEnd"/>
    </w:p>
    <w:p w14:paraId="70C7D5B6" w14:textId="22311B72" w:rsidR="06153D2D" w:rsidRPr="008D68C0" w:rsidRDefault="06153D2D" w:rsidP="008D68C0">
      <w:pPr>
        <w:spacing w:after="0" w:line="240" w:lineRule="auto"/>
        <w:rPr>
          <w:sz w:val="20"/>
          <w:szCs w:val="20"/>
        </w:rPr>
      </w:pPr>
      <w:r w:rsidRPr="008D68C0">
        <w:rPr>
          <w:sz w:val="20"/>
          <w:szCs w:val="20"/>
        </w:rPr>
        <w:t xml:space="preserve">(KS1) R23. to recognise the ways in which they are the same and different to </w:t>
      </w:r>
      <w:proofErr w:type="gramStart"/>
      <w:r w:rsidRPr="008D68C0">
        <w:rPr>
          <w:sz w:val="20"/>
          <w:szCs w:val="20"/>
        </w:rPr>
        <w:t>others</w:t>
      </w:r>
      <w:proofErr w:type="gramEnd"/>
    </w:p>
    <w:p w14:paraId="54F55969" w14:textId="77777777" w:rsidR="001A04DB" w:rsidRDefault="001A04DB" w:rsidP="008D68C0">
      <w:pPr>
        <w:shd w:val="clear" w:color="auto" w:fill="FFFFFF" w:themeFill="background1"/>
        <w:spacing w:after="0" w:line="240" w:lineRule="auto"/>
        <w:rPr>
          <w:sz w:val="20"/>
          <w:szCs w:val="20"/>
        </w:rPr>
      </w:pPr>
    </w:p>
    <w:p w14:paraId="5BDEE6FD" w14:textId="1500CCA7" w:rsidR="006616EF" w:rsidRPr="008D68C0" w:rsidRDefault="006616EF" w:rsidP="008D68C0">
      <w:pPr>
        <w:shd w:val="clear" w:color="auto" w:fill="FFFFFF" w:themeFill="background1"/>
        <w:spacing w:after="0" w:line="240" w:lineRule="auto"/>
        <w:rPr>
          <w:sz w:val="20"/>
          <w:szCs w:val="20"/>
        </w:rPr>
      </w:pPr>
      <w:r w:rsidRPr="008D68C0">
        <w:rPr>
          <w:sz w:val="20"/>
          <w:szCs w:val="20"/>
        </w:rPr>
        <w:t xml:space="preserve">(KS2) </w:t>
      </w:r>
      <w:r w:rsidR="06153D2D" w:rsidRPr="008D68C0">
        <w:rPr>
          <w:sz w:val="20"/>
          <w:szCs w:val="20"/>
        </w:rPr>
        <w:t xml:space="preserve">H25. about personal </w:t>
      </w:r>
      <w:proofErr w:type="gramStart"/>
      <w:r w:rsidR="06153D2D" w:rsidRPr="008D68C0">
        <w:rPr>
          <w:sz w:val="20"/>
          <w:szCs w:val="20"/>
        </w:rPr>
        <w:t>identity;</w:t>
      </w:r>
      <w:proofErr w:type="gramEnd"/>
      <w:r w:rsidR="06153D2D" w:rsidRPr="008D68C0">
        <w:rPr>
          <w:sz w:val="20"/>
          <w:szCs w:val="20"/>
        </w:rPr>
        <w:t xml:space="preserve"> what contributes to who we are </w:t>
      </w:r>
    </w:p>
    <w:p w14:paraId="73583AAA" w14:textId="791C6456" w:rsidR="006616EF" w:rsidRPr="008D68C0" w:rsidRDefault="006616EF" w:rsidP="008D68C0">
      <w:pPr>
        <w:shd w:val="clear" w:color="auto" w:fill="FFFFFF" w:themeFill="background1"/>
        <w:spacing w:after="0" w:line="240" w:lineRule="auto"/>
        <w:rPr>
          <w:sz w:val="20"/>
          <w:szCs w:val="20"/>
        </w:rPr>
      </w:pPr>
      <w:r w:rsidRPr="008D68C0">
        <w:rPr>
          <w:sz w:val="20"/>
          <w:szCs w:val="20"/>
        </w:rPr>
        <w:t xml:space="preserve">(KS2) H27. to recognise their individuality and personal qualities </w:t>
      </w:r>
    </w:p>
    <w:p w14:paraId="6A96A0BC" w14:textId="5AB7E02F" w:rsidR="001A04DB" w:rsidRPr="008D68C0" w:rsidRDefault="006616EF" w:rsidP="00441F9D">
      <w:pPr>
        <w:shd w:val="clear" w:color="auto" w:fill="FFFFFF" w:themeFill="background1"/>
        <w:spacing w:after="0" w:line="240" w:lineRule="auto"/>
        <w:rPr>
          <w:sz w:val="20"/>
          <w:szCs w:val="20"/>
        </w:rPr>
        <w:sectPr w:rsidR="001A04DB" w:rsidRPr="008D68C0" w:rsidSect="0062073F">
          <w:type w:val="continuous"/>
          <w:pgSz w:w="11906" w:h="16838"/>
          <w:pgMar w:top="1440" w:right="707" w:bottom="990" w:left="709" w:header="708" w:footer="708" w:gutter="0"/>
          <w:cols w:space="708"/>
          <w:docGrid w:linePitch="360"/>
        </w:sectPr>
      </w:pPr>
      <w:r w:rsidRPr="008D68C0">
        <w:rPr>
          <w:sz w:val="20"/>
          <w:szCs w:val="20"/>
        </w:rPr>
        <w:t xml:space="preserve">(KS2) H28. to identify personal strengths, skills, </w:t>
      </w:r>
      <w:proofErr w:type="gramStart"/>
      <w:r w:rsidRPr="008D68C0">
        <w:rPr>
          <w:sz w:val="20"/>
          <w:szCs w:val="20"/>
        </w:rPr>
        <w:t>achievements</w:t>
      </w:r>
      <w:proofErr w:type="gramEnd"/>
      <w:r w:rsidRPr="008D68C0">
        <w:rPr>
          <w:sz w:val="20"/>
          <w:szCs w:val="20"/>
        </w:rPr>
        <w:t xml:space="preserve"> and interests and how these contribute to a sense of self-worth </w:t>
      </w:r>
    </w:p>
    <w:p w14:paraId="3A734200" w14:textId="77777777" w:rsidR="0062073F" w:rsidRDefault="0062073F" w:rsidP="008D68C0">
      <w:pPr>
        <w:shd w:val="clear" w:color="auto" w:fill="FFFFFF"/>
        <w:spacing w:after="0" w:line="240" w:lineRule="auto"/>
        <w:rPr>
          <w:b/>
          <w:bCs/>
          <w:sz w:val="20"/>
          <w:szCs w:val="20"/>
        </w:rPr>
      </w:pPr>
    </w:p>
    <w:p w14:paraId="5B751A56" w14:textId="72B7CFCA" w:rsidR="004D6D74" w:rsidRPr="008D68C0" w:rsidRDefault="004D6D74" w:rsidP="008D68C0">
      <w:pPr>
        <w:shd w:val="clear" w:color="auto" w:fill="FFFFFF"/>
        <w:spacing w:after="0" w:line="240" w:lineRule="auto"/>
        <w:rPr>
          <w:b/>
          <w:bCs/>
          <w:sz w:val="20"/>
          <w:szCs w:val="20"/>
        </w:rPr>
      </w:pPr>
      <w:r w:rsidRPr="008D68C0">
        <w:rPr>
          <w:b/>
          <w:bCs/>
          <w:sz w:val="20"/>
          <w:szCs w:val="20"/>
        </w:rPr>
        <w:t>Aims:</w:t>
      </w:r>
    </w:p>
    <w:p w14:paraId="671B31BC" w14:textId="130B98EA" w:rsidR="004D6D74" w:rsidRPr="008D68C0" w:rsidRDefault="004D6D74" w:rsidP="008D68C0">
      <w:pPr>
        <w:pStyle w:val="ListParagraph"/>
        <w:numPr>
          <w:ilvl w:val="0"/>
          <w:numId w:val="9"/>
        </w:numPr>
        <w:shd w:val="clear" w:color="auto" w:fill="FFFFFF" w:themeFill="background1"/>
        <w:spacing w:after="0" w:line="240" w:lineRule="auto"/>
        <w:ind w:firstLine="0"/>
        <w:rPr>
          <w:sz w:val="20"/>
          <w:szCs w:val="20"/>
        </w:rPr>
      </w:pPr>
      <w:r w:rsidRPr="008D68C0">
        <w:rPr>
          <w:sz w:val="20"/>
          <w:szCs w:val="20"/>
        </w:rPr>
        <w:t xml:space="preserve">Promote positive self-esteem and </w:t>
      </w:r>
      <w:proofErr w:type="gramStart"/>
      <w:r w:rsidRPr="008D68C0">
        <w:rPr>
          <w:sz w:val="20"/>
          <w:szCs w:val="20"/>
        </w:rPr>
        <w:t>self-perception</w:t>
      </w:r>
      <w:proofErr w:type="gramEnd"/>
    </w:p>
    <w:p w14:paraId="134F46D2" w14:textId="7122E572" w:rsidR="06153D2D" w:rsidRPr="008D68C0" w:rsidRDefault="06153D2D" w:rsidP="008D68C0">
      <w:pPr>
        <w:pStyle w:val="ListParagraph"/>
        <w:numPr>
          <w:ilvl w:val="0"/>
          <w:numId w:val="9"/>
        </w:numPr>
        <w:shd w:val="clear" w:color="auto" w:fill="FFFFFF" w:themeFill="background1"/>
        <w:spacing w:after="0" w:line="240" w:lineRule="auto"/>
        <w:ind w:firstLine="0"/>
        <w:rPr>
          <w:sz w:val="20"/>
          <w:szCs w:val="20"/>
        </w:rPr>
      </w:pPr>
      <w:r w:rsidRPr="008D68C0">
        <w:rPr>
          <w:sz w:val="20"/>
          <w:szCs w:val="20"/>
        </w:rPr>
        <w:t xml:space="preserve">Learn about respecting others’ </w:t>
      </w:r>
      <w:proofErr w:type="gramStart"/>
      <w:r w:rsidRPr="008D68C0">
        <w:rPr>
          <w:sz w:val="20"/>
          <w:szCs w:val="20"/>
        </w:rPr>
        <w:t>differences</w:t>
      </w:r>
      <w:proofErr w:type="gramEnd"/>
    </w:p>
    <w:p w14:paraId="6093F408" w14:textId="2705C7C0" w:rsidR="006616EF" w:rsidRPr="008D68C0" w:rsidRDefault="006616EF" w:rsidP="008D68C0">
      <w:pPr>
        <w:shd w:val="clear" w:color="auto" w:fill="FFFFFF"/>
        <w:spacing w:after="0" w:line="240" w:lineRule="auto"/>
        <w:rPr>
          <w:sz w:val="20"/>
          <w:szCs w:val="20"/>
        </w:rPr>
      </w:pPr>
    </w:p>
    <w:tbl>
      <w:tblPr>
        <w:tblStyle w:val="TableGrid"/>
        <w:tblW w:w="10488" w:type="dxa"/>
        <w:tblLook w:val="04A0" w:firstRow="1" w:lastRow="0" w:firstColumn="1" w:lastColumn="0" w:noHBand="0" w:noVBand="1"/>
      </w:tblPr>
      <w:tblGrid>
        <w:gridCol w:w="1440"/>
        <w:gridCol w:w="7315"/>
        <w:gridCol w:w="1733"/>
      </w:tblGrid>
      <w:tr w:rsidR="004D6D74" w:rsidRPr="008D68C0" w14:paraId="5BF10543" w14:textId="1215C9E2" w:rsidTr="705594C3">
        <w:tc>
          <w:tcPr>
            <w:tcW w:w="1440" w:type="dxa"/>
          </w:tcPr>
          <w:p w14:paraId="2A43FD3E" w14:textId="3E924AF1" w:rsidR="004D6D74" w:rsidRPr="008D68C0" w:rsidRDefault="004D6D74" w:rsidP="008D68C0">
            <w:pPr>
              <w:rPr>
                <w:b/>
                <w:bCs/>
                <w:sz w:val="20"/>
                <w:szCs w:val="20"/>
              </w:rPr>
            </w:pPr>
            <w:r w:rsidRPr="008D68C0">
              <w:rPr>
                <w:b/>
                <w:bCs/>
                <w:sz w:val="20"/>
                <w:szCs w:val="20"/>
              </w:rPr>
              <w:t xml:space="preserve">Time </w:t>
            </w:r>
          </w:p>
        </w:tc>
        <w:tc>
          <w:tcPr>
            <w:tcW w:w="7315" w:type="dxa"/>
          </w:tcPr>
          <w:p w14:paraId="0D56F491" w14:textId="462B9179" w:rsidR="004D6D74" w:rsidRPr="008D68C0" w:rsidRDefault="004D6D74" w:rsidP="008D68C0">
            <w:pPr>
              <w:rPr>
                <w:b/>
                <w:bCs/>
                <w:sz w:val="20"/>
                <w:szCs w:val="20"/>
              </w:rPr>
            </w:pPr>
            <w:r w:rsidRPr="008D68C0">
              <w:rPr>
                <w:b/>
                <w:bCs/>
                <w:sz w:val="20"/>
                <w:szCs w:val="20"/>
              </w:rPr>
              <w:t>Activity</w:t>
            </w:r>
          </w:p>
        </w:tc>
        <w:tc>
          <w:tcPr>
            <w:tcW w:w="1733" w:type="dxa"/>
          </w:tcPr>
          <w:p w14:paraId="68EEAC14" w14:textId="7B372998" w:rsidR="004D6D74" w:rsidRPr="008D68C0" w:rsidRDefault="004D6D74" w:rsidP="008D68C0">
            <w:pPr>
              <w:rPr>
                <w:b/>
                <w:bCs/>
                <w:sz w:val="20"/>
                <w:szCs w:val="20"/>
              </w:rPr>
            </w:pPr>
            <w:r w:rsidRPr="008D68C0">
              <w:rPr>
                <w:b/>
                <w:bCs/>
                <w:sz w:val="20"/>
                <w:szCs w:val="20"/>
              </w:rPr>
              <w:t>Resources</w:t>
            </w:r>
          </w:p>
        </w:tc>
      </w:tr>
      <w:tr w:rsidR="0062073F" w:rsidRPr="008D68C0" w14:paraId="0AF02B7D" w14:textId="274C7853" w:rsidTr="00441F9D">
        <w:trPr>
          <w:trHeight w:val="416"/>
        </w:trPr>
        <w:tc>
          <w:tcPr>
            <w:tcW w:w="1440" w:type="dxa"/>
            <w:shd w:val="clear" w:color="auto" w:fill="FDE9D9" w:themeFill="accent6" w:themeFillTint="33"/>
          </w:tcPr>
          <w:p w14:paraId="07F0BD93" w14:textId="548586A4" w:rsidR="0062073F" w:rsidRPr="008D68C0" w:rsidRDefault="0062073F" w:rsidP="0062073F">
            <w:pPr>
              <w:rPr>
                <w:sz w:val="20"/>
                <w:szCs w:val="20"/>
              </w:rPr>
            </w:pPr>
            <w:r w:rsidRPr="008D68C0">
              <w:rPr>
                <w:sz w:val="20"/>
                <w:szCs w:val="20"/>
              </w:rPr>
              <w:t>15 mins</w:t>
            </w:r>
          </w:p>
        </w:tc>
        <w:tc>
          <w:tcPr>
            <w:tcW w:w="7315" w:type="dxa"/>
            <w:shd w:val="clear" w:color="auto" w:fill="FDE9D9" w:themeFill="accent6" w:themeFillTint="33"/>
          </w:tcPr>
          <w:p w14:paraId="26B13150" w14:textId="23A3D664" w:rsidR="0062073F" w:rsidRPr="008D68C0" w:rsidRDefault="0062073F" w:rsidP="0062073F">
            <w:pPr>
              <w:pStyle w:val="ListParagraph"/>
              <w:numPr>
                <w:ilvl w:val="0"/>
                <w:numId w:val="3"/>
              </w:numPr>
              <w:ind w:hanging="316"/>
              <w:rPr>
                <w:rFonts w:eastAsiaTheme="minorEastAsia"/>
                <w:sz w:val="20"/>
                <w:szCs w:val="20"/>
              </w:rPr>
            </w:pPr>
            <w:r w:rsidRPr="008D68C0">
              <w:rPr>
                <w:sz w:val="20"/>
                <w:szCs w:val="20"/>
              </w:rPr>
              <w:t xml:space="preserve">Introduce </w:t>
            </w:r>
            <w:r w:rsidR="00441F9D">
              <w:rPr>
                <w:sz w:val="20"/>
                <w:szCs w:val="20"/>
              </w:rPr>
              <w:t>what self-esteem is, talk about the differences between self-esteem and self-efficacy and how these relate to self-confidence.</w:t>
            </w:r>
          </w:p>
          <w:p w14:paraId="20A06C0E" w14:textId="286CE47D" w:rsidR="0062073F" w:rsidRPr="008D68C0" w:rsidRDefault="00441F9D" w:rsidP="0062073F">
            <w:pPr>
              <w:pStyle w:val="ListParagraph"/>
              <w:numPr>
                <w:ilvl w:val="0"/>
                <w:numId w:val="3"/>
              </w:numPr>
              <w:ind w:hanging="316"/>
              <w:rPr>
                <w:rFonts w:eastAsiaTheme="minorEastAsia"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the presentation slides as prompts, b</w:t>
            </w:r>
            <w:r w:rsidR="0062073F" w:rsidRPr="221BF039">
              <w:rPr>
                <w:sz w:val="20"/>
                <w:szCs w:val="20"/>
              </w:rPr>
              <w:t>rainstorm a list of ways people are different from each other. Include physical differences (such as eye colour) and non-physical (such as favourite kinds of music).</w:t>
            </w:r>
          </w:p>
          <w:p w14:paraId="2278BD83" w14:textId="5F646E2D" w:rsidR="0062073F" w:rsidRPr="0062073F" w:rsidRDefault="0062073F" w:rsidP="0062073F">
            <w:pPr>
              <w:pStyle w:val="ListParagraph"/>
              <w:numPr>
                <w:ilvl w:val="0"/>
                <w:numId w:val="3"/>
              </w:numPr>
              <w:ind w:hanging="316"/>
              <w:rPr>
                <w:rFonts w:eastAsiaTheme="minorEastAsia"/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8D68C0">
              <w:rPr>
                <w:sz w:val="20"/>
                <w:szCs w:val="20"/>
              </w:rPr>
              <w:t xml:space="preserve">ake a list </w:t>
            </w:r>
            <w:r>
              <w:rPr>
                <w:sz w:val="20"/>
                <w:szCs w:val="20"/>
              </w:rPr>
              <w:t>of what the students list</w:t>
            </w:r>
            <w:r w:rsidRPr="008D68C0">
              <w:rPr>
                <w:sz w:val="20"/>
                <w:szCs w:val="20"/>
              </w:rPr>
              <w:t xml:space="preserve">. Things on the list might include: </w:t>
            </w:r>
          </w:p>
          <w:p w14:paraId="3D62F934" w14:textId="77777777" w:rsidR="0062073F" w:rsidRPr="0062073F" w:rsidRDefault="0062073F" w:rsidP="0062073F">
            <w:pPr>
              <w:pStyle w:val="ListParagraph"/>
              <w:numPr>
                <w:ilvl w:val="1"/>
                <w:numId w:val="3"/>
              </w:numPr>
              <w:rPr>
                <w:rFonts w:eastAsiaTheme="minorEastAsia"/>
                <w:i/>
                <w:iCs/>
                <w:sz w:val="20"/>
                <w:szCs w:val="20"/>
              </w:rPr>
            </w:pPr>
            <w:r w:rsidRPr="008D68C0">
              <w:rPr>
                <w:sz w:val="20"/>
                <w:szCs w:val="20"/>
              </w:rPr>
              <w:t>likes/</w:t>
            </w:r>
            <w:proofErr w:type="gramStart"/>
            <w:r w:rsidRPr="008D68C0">
              <w:rPr>
                <w:sz w:val="20"/>
                <w:szCs w:val="20"/>
              </w:rPr>
              <w:t>dislikes</w:t>
            </w:r>
            <w:proofErr w:type="gramEnd"/>
            <w:r w:rsidRPr="008D68C0">
              <w:rPr>
                <w:sz w:val="20"/>
                <w:szCs w:val="20"/>
              </w:rPr>
              <w:t xml:space="preserve"> </w:t>
            </w:r>
          </w:p>
          <w:p w14:paraId="4E0066BA" w14:textId="77777777" w:rsidR="0062073F" w:rsidRPr="0062073F" w:rsidRDefault="0062073F" w:rsidP="0062073F">
            <w:pPr>
              <w:pStyle w:val="ListParagraph"/>
              <w:numPr>
                <w:ilvl w:val="1"/>
                <w:numId w:val="3"/>
              </w:numPr>
              <w:rPr>
                <w:rFonts w:eastAsiaTheme="minorEastAsia"/>
                <w:i/>
                <w:iCs/>
                <w:sz w:val="20"/>
                <w:szCs w:val="20"/>
              </w:rPr>
            </w:pPr>
            <w:r w:rsidRPr="008D68C0">
              <w:rPr>
                <w:sz w:val="20"/>
                <w:szCs w:val="20"/>
              </w:rPr>
              <w:t xml:space="preserve">abilities (some people are good at math, some at writing, some at art, some at sports, some at music, etc.) </w:t>
            </w:r>
          </w:p>
          <w:p w14:paraId="26D0E645" w14:textId="745B1235" w:rsidR="0062073F" w:rsidRPr="0062073F" w:rsidRDefault="0062073F" w:rsidP="0062073F">
            <w:pPr>
              <w:pStyle w:val="ListParagraph"/>
              <w:numPr>
                <w:ilvl w:val="1"/>
                <w:numId w:val="3"/>
              </w:numPr>
              <w:rPr>
                <w:rFonts w:eastAsiaTheme="minorEastAsia"/>
                <w:i/>
                <w:iCs/>
                <w:sz w:val="20"/>
                <w:szCs w:val="20"/>
              </w:rPr>
            </w:pPr>
            <w:r w:rsidRPr="008D68C0">
              <w:rPr>
                <w:sz w:val="20"/>
                <w:szCs w:val="20"/>
              </w:rPr>
              <w:t>interests</w:t>
            </w:r>
          </w:p>
          <w:p w14:paraId="2CBA9F11" w14:textId="10F5A710" w:rsidR="0062073F" w:rsidRPr="0062073F" w:rsidRDefault="0062073F" w:rsidP="0062073F">
            <w:pPr>
              <w:pStyle w:val="ListParagraph"/>
              <w:numPr>
                <w:ilvl w:val="1"/>
                <w:numId w:val="3"/>
              </w:numPr>
              <w:rPr>
                <w:rFonts w:eastAsiaTheme="minorEastAsia"/>
                <w:i/>
                <w:iCs/>
                <w:sz w:val="20"/>
                <w:szCs w:val="20"/>
              </w:rPr>
            </w:pPr>
            <w:r w:rsidRPr="008D68C0">
              <w:rPr>
                <w:sz w:val="20"/>
                <w:szCs w:val="20"/>
              </w:rPr>
              <w:t>height</w:t>
            </w:r>
          </w:p>
          <w:p w14:paraId="3D2C8D39" w14:textId="0BF18FC1" w:rsidR="0062073F" w:rsidRPr="0062073F" w:rsidRDefault="0062073F" w:rsidP="0062073F">
            <w:pPr>
              <w:pStyle w:val="ListParagraph"/>
              <w:numPr>
                <w:ilvl w:val="1"/>
                <w:numId w:val="3"/>
              </w:numPr>
              <w:rPr>
                <w:rFonts w:eastAsiaTheme="minorEastAsia"/>
                <w:i/>
                <w:iCs/>
                <w:sz w:val="20"/>
                <w:szCs w:val="20"/>
              </w:rPr>
            </w:pPr>
            <w:r w:rsidRPr="008D68C0">
              <w:rPr>
                <w:sz w:val="20"/>
                <w:szCs w:val="20"/>
              </w:rPr>
              <w:t>weight</w:t>
            </w:r>
          </w:p>
          <w:p w14:paraId="3EBBAB0E" w14:textId="51F13D21" w:rsidR="0062073F" w:rsidRPr="0062073F" w:rsidRDefault="0062073F" w:rsidP="0062073F">
            <w:pPr>
              <w:pStyle w:val="ListParagraph"/>
              <w:numPr>
                <w:ilvl w:val="1"/>
                <w:numId w:val="3"/>
              </w:numPr>
              <w:rPr>
                <w:rFonts w:eastAsiaTheme="minorEastAsia"/>
                <w:i/>
                <w:iCs/>
                <w:sz w:val="20"/>
                <w:szCs w:val="20"/>
              </w:rPr>
            </w:pPr>
            <w:r w:rsidRPr="008D68C0">
              <w:rPr>
                <w:sz w:val="20"/>
                <w:szCs w:val="20"/>
              </w:rPr>
              <w:t>body build (slender, muscular, etc.)</w:t>
            </w:r>
          </w:p>
          <w:p w14:paraId="0CCBEFA2" w14:textId="0D2F98A0" w:rsidR="0062073F" w:rsidRPr="0062073F" w:rsidRDefault="0062073F" w:rsidP="0062073F">
            <w:pPr>
              <w:pStyle w:val="ListParagraph"/>
              <w:numPr>
                <w:ilvl w:val="1"/>
                <w:numId w:val="3"/>
              </w:numPr>
              <w:rPr>
                <w:rFonts w:eastAsiaTheme="minorEastAsia"/>
                <w:i/>
                <w:iCs/>
                <w:sz w:val="20"/>
                <w:szCs w:val="20"/>
              </w:rPr>
            </w:pPr>
            <w:r w:rsidRPr="008D68C0">
              <w:rPr>
                <w:sz w:val="20"/>
                <w:szCs w:val="20"/>
              </w:rPr>
              <w:t>complexion</w:t>
            </w:r>
          </w:p>
          <w:p w14:paraId="61BA1B3D" w14:textId="46C151F5" w:rsidR="0062073F" w:rsidRPr="0062073F" w:rsidRDefault="0062073F" w:rsidP="0062073F">
            <w:pPr>
              <w:pStyle w:val="ListParagraph"/>
              <w:numPr>
                <w:ilvl w:val="1"/>
                <w:numId w:val="3"/>
              </w:numPr>
              <w:rPr>
                <w:rFonts w:eastAsiaTheme="minorEastAsia"/>
                <w:i/>
                <w:iCs/>
                <w:sz w:val="20"/>
                <w:szCs w:val="20"/>
              </w:rPr>
            </w:pPr>
            <w:r w:rsidRPr="008D68C0">
              <w:rPr>
                <w:sz w:val="20"/>
                <w:szCs w:val="20"/>
              </w:rPr>
              <w:t>hair colours/type (straight, curly, etc.)</w:t>
            </w:r>
          </w:p>
          <w:p w14:paraId="6A4745F7" w14:textId="228F5F5D" w:rsidR="0062073F" w:rsidRPr="0062073F" w:rsidRDefault="0062073F" w:rsidP="0062073F">
            <w:pPr>
              <w:pStyle w:val="ListParagraph"/>
              <w:numPr>
                <w:ilvl w:val="1"/>
                <w:numId w:val="3"/>
              </w:numPr>
              <w:rPr>
                <w:rFonts w:eastAsiaTheme="minorEastAsia"/>
                <w:i/>
                <w:iCs/>
                <w:sz w:val="20"/>
                <w:szCs w:val="20"/>
              </w:rPr>
            </w:pPr>
            <w:r w:rsidRPr="008D68C0">
              <w:rPr>
                <w:sz w:val="20"/>
                <w:szCs w:val="20"/>
              </w:rPr>
              <w:t>eye colour</w:t>
            </w:r>
          </w:p>
        </w:tc>
        <w:tc>
          <w:tcPr>
            <w:tcW w:w="1733" w:type="dxa"/>
            <w:shd w:val="clear" w:color="auto" w:fill="FDE9D9" w:themeFill="accent6" w:themeFillTint="33"/>
          </w:tcPr>
          <w:p w14:paraId="3BB0C1B3" w14:textId="39E69F9C" w:rsidR="0062073F" w:rsidRPr="008D68C0" w:rsidRDefault="0062073F" w:rsidP="0062073F">
            <w:pPr>
              <w:pStyle w:val="paragraph"/>
              <w:numPr>
                <w:ilvl w:val="0"/>
                <w:numId w:val="10"/>
              </w:numPr>
              <w:tabs>
                <w:tab w:val="clear" w:pos="720"/>
              </w:tabs>
              <w:spacing w:before="0" w:beforeAutospacing="0" w:after="0" w:afterAutospacing="0"/>
              <w:ind w:left="182" w:hanging="182"/>
              <w:textAlignment w:val="baseline"/>
              <w:rPr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Presentation</w:t>
            </w:r>
            <w:r w:rsidRPr="0062073F">
              <w:rPr>
                <w:rStyle w:val="normaltextrun"/>
              </w:rPr>
              <w:t> </w:t>
            </w:r>
          </w:p>
        </w:tc>
      </w:tr>
      <w:tr w:rsidR="0062073F" w:rsidRPr="008D68C0" w14:paraId="65D5EFE3" w14:textId="77777777" w:rsidTr="00441F9D">
        <w:trPr>
          <w:trHeight w:val="416"/>
        </w:trPr>
        <w:tc>
          <w:tcPr>
            <w:tcW w:w="1440" w:type="dxa"/>
            <w:shd w:val="clear" w:color="auto" w:fill="FDE9D9" w:themeFill="accent6" w:themeFillTint="33"/>
          </w:tcPr>
          <w:p w14:paraId="6EB132BE" w14:textId="2837DFE7" w:rsidR="0062073F" w:rsidRPr="008D68C0" w:rsidRDefault="0062073F" w:rsidP="006207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min</w:t>
            </w:r>
          </w:p>
        </w:tc>
        <w:tc>
          <w:tcPr>
            <w:tcW w:w="7315" w:type="dxa"/>
            <w:shd w:val="clear" w:color="auto" w:fill="FDE9D9" w:themeFill="accent6" w:themeFillTint="33"/>
          </w:tcPr>
          <w:p w14:paraId="1EF4A15B" w14:textId="008D3AD6" w:rsidR="0062073F" w:rsidRPr="0062073F" w:rsidRDefault="0062073F" w:rsidP="0062073F">
            <w:pPr>
              <w:pStyle w:val="ListParagraph"/>
              <w:numPr>
                <w:ilvl w:val="0"/>
                <w:numId w:val="3"/>
              </w:numPr>
              <w:ind w:hanging="316"/>
              <w:rPr>
                <w:sz w:val="20"/>
                <w:szCs w:val="20"/>
              </w:rPr>
            </w:pPr>
            <w:r w:rsidRPr="008D68C0">
              <w:rPr>
                <w:sz w:val="20"/>
                <w:szCs w:val="20"/>
              </w:rPr>
              <w:t xml:space="preserve">Discussion: what feelings might be present if you don’t like an aspect of yourself </w:t>
            </w:r>
            <w:proofErr w:type="gramStart"/>
            <w:r w:rsidRPr="008D68C0">
              <w:rPr>
                <w:sz w:val="20"/>
                <w:szCs w:val="20"/>
              </w:rPr>
              <w:t>i.e.</w:t>
            </w:r>
            <w:proofErr w:type="gramEnd"/>
            <w:r w:rsidRPr="008D68C0">
              <w:rPr>
                <w:sz w:val="20"/>
                <w:szCs w:val="20"/>
              </w:rPr>
              <w:t xml:space="preserve"> hair, skin colour? Ask if anyone has ever felt any of those things? How to deal with it/How to support each other when having those feelings?</w:t>
            </w:r>
          </w:p>
        </w:tc>
        <w:tc>
          <w:tcPr>
            <w:tcW w:w="1733" w:type="dxa"/>
            <w:shd w:val="clear" w:color="auto" w:fill="FDE9D9" w:themeFill="accent6" w:themeFillTint="33"/>
          </w:tcPr>
          <w:p w14:paraId="29DEDD20" w14:textId="5F85E4A2" w:rsidR="0062073F" w:rsidRPr="0062073F" w:rsidRDefault="0062073F" w:rsidP="0062073F">
            <w:pPr>
              <w:pStyle w:val="paragraph"/>
              <w:numPr>
                <w:ilvl w:val="0"/>
                <w:numId w:val="10"/>
              </w:numPr>
              <w:tabs>
                <w:tab w:val="clear" w:pos="720"/>
              </w:tabs>
              <w:spacing w:before="0" w:beforeAutospacing="0" w:after="0" w:afterAutospacing="0"/>
              <w:ind w:left="182" w:hanging="182"/>
              <w:textAlignment w:val="baseline"/>
              <w:rPr>
                <w:rStyle w:val="normaltextrun"/>
                <w:rFonts w:ascii="Calibri" w:hAnsi="Calibri" w:cs="Calibri"/>
                <w:color w:val="00000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Presentation</w:t>
            </w:r>
            <w:r w:rsidRPr="0062073F">
              <w:rPr>
                <w:rStyle w:val="normaltextrun"/>
              </w:rPr>
              <w:t> </w:t>
            </w:r>
          </w:p>
        </w:tc>
      </w:tr>
      <w:tr w:rsidR="00441F9D" w:rsidRPr="008D68C0" w14:paraId="230FCE8E" w14:textId="77777777" w:rsidTr="00441F9D">
        <w:trPr>
          <w:trHeight w:val="416"/>
        </w:trPr>
        <w:tc>
          <w:tcPr>
            <w:tcW w:w="1440" w:type="dxa"/>
            <w:shd w:val="clear" w:color="auto" w:fill="FDE9D9" w:themeFill="accent6" w:themeFillTint="33"/>
          </w:tcPr>
          <w:p w14:paraId="2522DB10" w14:textId="6B11BF02" w:rsidR="00441F9D" w:rsidRDefault="00441F9D" w:rsidP="006207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min</w:t>
            </w:r>
          </w:p>
        </w:tc>
        <w:tc>
          <w:tcPr>
            <w:tcW w:w="7315" w:type="dxa"/>
            <w:shd w:val="clear" w:color="auto" w:fill="FDE9D9" w:themeFill="accent6" w:themeFillTint="33"/>
          </w:tcPr>
          <w:p w14:paraId="453AC55C" w14:textId="62A53C4C" w:rsidR="00441F9D" w:rsidRPr="008D68C0" w:rsidRDefault="00441F9D" w:rsidP="0062073F">
            <w:pPr>
              <w:pStyle w:val="ListParagraph"/>
              <w:numPr>
                <w:ilvl w:val="0"/>
                <w:numId w:val="3"/>
              </w:numPr>
              <w:ind w:hanging="3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Discussion: what things could we do to build our self-esteem? </w:t>
            </w:r>
          </w:p>
        </w:tc>
        <w:tc>
          <w:tcPr>
            <w:tcW w:w="1733" w:type="dxa"/>
            <w:shd w:val="clear" w:color="auto" w:fill="FDE9D9" w:themeFill="accent6" w:themeFillTint="33"/>
          </w:tcPr>
          <w:p w14:paraId="7AB23E5F" w14:textId="48D00723" w:rsidR="00441F9D" w:rsidRDefault="00441F9D" w:rsidP="0062073F">
            <w:pPr>
              <w:pStyle w:val="paragraph"/>
              <w:numPr>
                <w:ilvl w:val="0"/>
                <w:numId w:val="10"/>
              </w:numPr>
              <w:tabs>
                <w:tab w:val="clear" w:pos="720"/>
              </w:tabs>
              <w:spacing w:before="0" w:beforeAutospacing="0" w:after="0" w:afterAutospacing="0"/>
              <w:ind w:left="182" w:hanging="182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P</w:t>
            </w:r>
            <w:r w:rsidRPr="00441F9D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resentation</w:t>
            </w:r>
          </w:p>
        </w:tc>
      </w:tr>
      <w:tr w:rsidR="33E613C9" w:rsidRPr="008D68C0" w14:paraId="039F418D" w14:textId="77777777" w:rsidTr="00441F9D">
        <w:trPr>
          <w:trHeight w:val="847"/>
        </w:trPr>
        <w:tc>
          <w:tcPr>
            <w:tcW w:w="1440" w:type="dxa"/>
            <w:shd w:val="clear" w:color="auto" w:fill="E5DFEC" w:themeFill="accent4" w:themeFillTint="33"/>
          </w:tcPr>
          <w:p w14:paraId="054D7355" w14:textId="419818B7" w:rsidR="004D6D74" w:rsidRPr="008D68C0" w:rsidRDefault="0062073F" w:rsidP="008D68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t>0 – 35 min</w:t>
            </w:r>
          </w:p>
        </w:tc>
        <w:tc>
          <w:tcPr>
            <w:tcW w:w="7315" w:type="dxa"/>
            <w:shd w:val="clear" w:color="auto" w:fill="E5DFEC" w:themeFill="accent4" w:themeFillTint="33"/>
          </w:tcPr>
          <w:p w14:paraId="398AED8F" w14:textId="58AACB36" w:rsidR="0062073F" w:rsidRDefault="0062073F" w:rsidP="0062073F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Zine making </w:t>
            </w:r>
            <w:proofErr w:type="gramStart"/>
            <w:r>
              <w:rPr>
                <w:rFonts w:eastAsiaTheme="minorEastAsia"/>
                <w:sz w:val="20"/>
                <w:szCs w:val="20"/>
              </w:rPr>
              <w:t>activity</w:t>
            </w:r>
            <w:proofErr w:type="gramEnd"/>
          </w:p>
          <w:p w14:paraId="3A6F538B" w14:textId="77777777" w:rsidR="0062073F" w:rsidRPr="0062073F" w:rsidRDefault="0062073F" w:rsidP="0062073F">
            <w:pPr>
              <w:rPr>
                <w:rFonts w:eastAsiaTheme="minorEastAsia"/>
                <w:sz w:val="20"/>
                <w:szCs w:val="20"/>
              </w:rPr>
            </w:pPr>
          </w:p>
          <w:p w14:paraId="0FD8AACB" w14:textId="77777777" w:rsidR="0062073F" w:rsidRPr="0062073F" w:rsidRDefault="004D6D74" w:rsidP="705594C3">
            <w:pPr>
              <w:pStyle w:val="ListParagraph"/>
              <w:numPr>
                <w:ilvl w:val="0"/>
                <w:numId w:val="5"/>
              </w:numPr>
              <w:ind w:hanging="316"/>
              <w:rPr>
                <w:rFonts w:eastAsiaTheme="minorEastAsia"/>
                <w:sz w:val="20"/>
                <w:szCs w:val="20"/>
              </w:rPr>
            </w:pPr>
            <w:r w:rsidRPr="705594C3">
              <w:rPr>
                <w:sz w:val="20"/>
                <w:szCs w:val="20"/>
              </w:rPr>
              <w:t xml:space="preserve">make a zine or zine page that describes: </w:t>
            </w:r>
          </w:p>
          <w:p w14:paraId="35D59254" w14:textId="77777777" w:rsidR="00441F9D" w:rsidRPr="00441F9D" w:rsidRDefault="0DCD64B8" w:rsidP="00FD17C8">
            <w:pPr>
              <w:pStyle w:val="ListParagraph"/>
              <w:numPr>
                <w:ilvl w:val="0"/>
                <w:numId w:val="5"/>
              </w:numPr>
              <w:ind w:hanging="316"/>
              <w:rPr>
                <w:rFonts w:eastAsiaTheme="minorEastAsia"/>
                <w:sz w:val="20"/>
                <w:szCs w:val="20"/>
              </w:rPr>
            </w:pPr>
            <w:r w:rsidRPr="00441F9D">
              <w:rPr>
                <w:sz w:val="20"/>
                <w:szCs w:val="20"/>
              </w:rPr>
              <w:t>2</w:t>
            </w:r>
            <w:r w:rsidR="004D6D74" w:rsidRPr="00441F9D">
              <w:rPr>
                <w:sz w:val="20"/>
                <w:szCs w:val="20"/>
              </w:rPr>
              <w:t xml:space="preserve"> things </w:t>
            </w:r>
            <w:r w:rsidR="004C71FC" w:rsidRPr="00441F9D">
              <w:rPr>
                <w:sz w:val="20"/>
                <w:szCs w:val="20"/>
              </w:rPr>
              <w:t>you</w:t>
            </w:r>
            <w:r w:rsidR="004D6D74" w:rsidRPr="00441F9D">
              <w:rPr>
                <w:sz w:val="20"/>
                <w:szCs w:val="20"/>
              </w:rPr>
              <w:t xml:space="preserve"> like about </w:t>
            </w:r>
            <w:r w:rsidR="004C71FC" w:rsidRPr="00441F9D">
              <w:rPr>
                <w:sz w:val="20"/>
                <w:szCs w:val="20"/>
              </w:rPr>
              <w:t>yourself</w:t>
            </w:r>
            <w:r w:rsidR="00441F9D" w:rsidRPr="00441F9D">
              <w:rPr>
                <w:sz w:val="20"/>
                <w:szCs w:val="20"/>
              </w:rPr>
              <w:t xml:space="preserve">, </w:t>
            </w:r>
            <w:r w:rsidR="15190AC2" w:rsidRPr="00441F9D">
              <w:rPr>
                <w:sz w:val="20"/>
                <w:szCs w:val="20"/>
              </w:rPr>
              <w:t>2</w:t>
            </w:r>
            <w:r w:rsidR="004D6D74" w:rsidRPr="00441F9D">
              <w:rPr>
                <w:sz w:val="20"/>
                <w:szCs w:val="20"/>
              </w:rPr>
              <w:t xml:space="preserve"> things that </w:t>
            </w:r>
            <w:r w:rsidR="004C71FC" w:rsidRPr="00441F9D">
              <w:rPr>
                <w:sz w:val="20"/>
                <w:szCs w:val="20"/>
              </w:rPr>
              <w:t>you</w:t>
            </w:r>
            <w:r w:rsidR="004D6D74" w:rsidRPr="00441F9D">
              <w:rPr>
                <w:sz w:val="20"/>
                <w:szCs w:val="20"/>
              </w:rPr>
              <w:t xml:space="preserve"> are good at</w:t>
            </w:r>
            <w:r w:rsidR="00441F9D" w:rsidRPr="00441F9D">
              <w:rPr>
                <w:sz w:val="20"/>
                <w:szCs w:val="20"/>
              </w:rPr>
              <w:t xml:space="preserve">, </w:t>
            </w:r>
            <w:r w:rsidR="0062073F" w:rsidRPr="00441F9D">
              <w:rPr>
                <w:sz w:val="20"/>
                <w:szCs w:val="20"/>
              </w:rPr>
              <w:t>1</w:t>
            </w:r>
            <w:r w:rsidR="004D6D74" w:rsidRPr="00441F9D">
              <w:rPr>
                <w:sz w:val="20"/>
                <w:szCs w:val="20"/>
              </w:rPr>
              <w:t xml:space="preserve"> </w:t>
            </w:r>
            <w:r w:rsidR="00BF1115" w:rsidRPr="00441F9D">
              <w:rPr>
                <w:sz w:val="20"/>
                <w:szCs w:val="20"/>
              </w:rPr>
              <w:t xml:space="preserve">thing that makes you </w:t>
            </w:r>
            <w:proofErr w:type="gramStart"/>
            <w:r w:rsidR="00BF1115" w:rsidRPr="00441F9D">
              <w:rPr>
                <w:sz w:val="20"/>
                <w:szCs w:val="20"/>
              </w:rPr>
              <w:t>special</w:t>
            </w:r>
            <w:proofErr w:type="gramEnd"/>
          </w:p>
          <w:p w14:paraId="4B5CB68E" w14:textId="3C35FCED" w:rsidR="00720B41" w:rsidRPr="00441F9D" w:rsidRDefault="00441F9D" w:rsidP="00FD17C8">
            <w:pPr>
              <w:pStyle w:val="ListParagraph"/>
              <w:numPr>
                <w:ilvl w:val="0"/>
                <w:numId w:val="5"/>
              </w:numPr>
              <w:ind w:hanging="316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Could use “</w:t>
            </w:r>
            <w:r w:rsidR="00720B41" w:rsidRPr="00441F9D">
              <w:rPr>
                <w:rFonts w:eastAsiaTheme="minorEastAsia"/>
                <w:sz w:val="20"/>
                <w:szCs w:val="20"/>
              </w:rPr>
              <w:t>My friends think I’m awesome because…</w:t>
            </w:r>
            <w:r>
              <w:rPr>
                <w:rFonts w:eastAsiaTheme="minorEastAsia"/>
                <w:sz w:val="20"/>
                <w:szCs w:val="20"/>
              </w:rPr>
              <w:t>”</w:t>
            </w:r>
            <w:r w:rsidR="00720B41" w:rsidRPr="00441F9D">
              <w:rPr>
                <w:rFonts w:eastAsiaTheme="minorEastAsia"/>
                <w:sz w:val="20"/>
                <w:szCs w:val="20"/>
              </w:rPr>
              <w:t xml:space="preserve">, </w:t>
            </w:r>
            <w:r>
              <w:rPr>
                <w:rFonts w:eastAsiaTheme="minorEastAsia"/>
                <w:sz w:val="20"/>
                <w:szCs w:val="20"/>
              </w:rPr>
              <w:t>“</w:t>
            </w:r>
            <w:r w:rsidR="00720B41" w:rsidRPr="00441F9D">
              <w:rPr>
                <w:rFonts w:eastAsiaTheme="minorEastAsia"/>
                <w:sz w:val="20"/>
                <w:szCs w:val="20"/>
              </w:rPr>
              <w:t>My classmates say I’m great at…</w:t>
            </w:r>
            <w:r>
              <w:rPr>
                <w:rFonts w:eastAsiaTheme="minorEastAsia"/>
                <w:sz w:val="20"/>
                <w:szCs w:val="20"/>
              </w:rPr>
              <w:t>”</w:t>
            </w:r>
            <w:r w:rsidR="00720B41" w:rsidRPr="00441F9D">
              <w:rPr>
                <w:rFonts w:eastAsiaTheme="minorEastAsia"/>
                <w:sz w:val="20"/>
                <w:szCs w:val="20"/>
              </w:rPr>
              <w:t xml:space="preserve">, </w:t>
            </w:r>
            <w:r>
              <w:rPr>
                <w:rFonts w:eastAsiaTheme="minorEastAsia"/>
                <w:sz w:val="20"/>
                <w:szCs w:val="20"/>
              </w:rPr>
              <w:t>“</w:t>
            </w:r>
            <w:r w:rsidR="00720B41" w:rsidRPr="00441F9D">
              <w:rPr>
                <w:rFonts w:eastAsiaTheme="minorEastAsia"/>
                <w:sz w:val="20"/>
                <w:szCs w:val="20"/>
              </w:rPr>
              <w:t>I feel very happy when I…</w:t>
            </w:r>
            <w:r>
              <w:rPr>
                <w:rFonts w:eastAsiaTheme="minorEastAsia"/>
                <w:sz w:val="20"/>
                <w:szCs w:val="20"/>
              </w:rPr>
              <w:t>”</w:t>
            </w:r>
            <w:r w:rsidR="008934F6" w:rsidRPr="00441F9D">
              <w:rPr>
                <w:rFonts w:eastAsiaTheme="minorEastAsia"/>
                <w:sz w:val="20"/>
                <w:szCs w:val="20"/>
              </w:rPr>
              <w:t xml:space="preserve">, </w:t>
            </w:r>
            <w:r>
              <w:rPr>
                <w:rFonts w:eastAsiaTheme="minorEastAsia"/>
                <w:sz w:val="20"/>
                <w:szCs w:val="20"/>
              </w:rPr>
              <w:t>“</w:t>
            </w:r>
            <w:r w:rsidR="00720B41" w:rsidRPr="00441F9D">
              <w:rPr>
                <w:rFonts w:eastAsiaTheme="minorEastAsia"/>
                <w:sz w:val="20"/>
                <w:szCs w:val="20"/>
              </w:rPr>
              <w:t>Something that I’m really proud of is…</w:t>
            </w:r>
            <w:r>
              <w:rPr>
                <w:rFonts w:eastAsiaTheme="minorEastAsia"/>
                <w:sz w:val="20"/>
                <w:szCs w:val="20"/>
              </w:rPr>
              <w:t>”</w:t>
            </w:r>
            <w:r w:rsidR="008934F6" w:rsidRPr="00441F9D">
              <w:rPr>
                <w:rFonts w:eastAsiaTheme="minorEastAsia"/>
                <w:sz w:val="20"/>
                <w:szCs w:val="20"/>
              </w:rPr>
              <w:t xml:space="preserve">, </w:t>
            </w:r>
            <w:r>
              <w:rPr>
                <w:rFonts w:eastAsiaTheme="minorEastAsia"/>
                <w:sz w:val="20"/>
                <w:szCs w:val="20"/>
              </w:rPr>
              <w:t>“</w:t>
            </w:r>
            <w:r w:rsidR="00720B41" w:rsidRPr="00441F9D">
              <w:rPr>
                <w:rFonts w:eastAsiaTheme="minorEastAsia"/>
                <w:sz w:val="20"/>
                <w:szCs w:val="20"/>
              </w:rPr>
              <w:t>I make my family happy when I…</w:t>
            </w:r>
            <w:r>
              <w:rPr>
                <w:rFonts w:eastAsiaTheme="minorEastAsia"/>
                <w:sz w:val="20"/>
                <w:szCs w:val="20"/>
              </w:rPr>
              <w:t>”</w:t>
            </w:r>
            <w:r w:rsidR="008934F6" w:rsidRPr="00441F9D">
              <w:rPr>
                <w:rFonts w:eastAsiaTheme="minorEastAsia"/>
                <w:sz w:val="20"/>
                <w:szCs w:val="20"/>
              </w:rPr>
              <w:t xml:space="preserve">, </w:t>
            </w:r>
            <w:r>
              <w:rPr>
                <w:rFonts w:eastAsiaTheme="minorEastAsia"/>
                <w:sz w:val="20"/>
                <w:szCs w:val="20"/>
              </w:rPr>
              <w:t>“</w:t>
            </w:r>
            <w:r w:rsidR="00720B41" w:rsidRPr="00441F9D">
              <w:rPr>
                <w:rFonts w:eastAsiaTheme="minorEastAsia"/>
                <w:sz w:val="20"/>
                <w:szCs w:val="20"/>
              </w:rPr>
              <w:t>One unique thing about me is…</w:t>
            </w:r>
            <w:r>
              <w:rPr>
                <w:rFonts w:eastAsiaTheme="minorEastAsia"/>
                <w:sz w:val="20"/>
                <w:szCs w:val="20"/>
              </w:rPr>
              <w:t>”</w:t>
            </w:r>
          </w:p>
          <w:p w14:paraId="250B25E3" w14:textId="705A1822" w:rsidR="00790582" w:rsidRPr="008D68C0" w:rsidRDefault="00790582" w:rsidP="008D68C0">
            <w:pPr>
              <w:pStyle w:val="ListParagraph"/>
              <w:ind w:hanging="316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33" w:type="dxa"/>
            <w:shd w:val="clear" w:color="auto" w:fill="E5DFEC" w:themeFill="accent4" w:themeFillTint="33"/>
          </w:tcPr>
          <w:p w14:paraId="356B885C" w14:textId="77777777" w:rsidR="0062073F" w:rsidRDefault="0062073F" w:rsidP="0062073F">
            <w:pPr>
              <w:pStyle w:val="paragraph"/>
              <w:numPr>
                <w:ilvl w:val="0"/>
                <w:numId w:val="10"/>
              </w:numPr>
              <w:tabs>
                <w:tab w:val="clear" w:pos="720"/>
              </w:tabs>
              <w:spacing w:before="0" w:beforeAutospacing="0" w:after="0" w:afterAutospacing="0"/>
              <w:ind w:left="182" w:hanging="182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Paper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95AF4B4" w14:textId="77777777" w:rsidR="0062073F" w:rsidRDefault="0062073F" w:rsidP="0062073F">
            <w:pPr>
              <w:pStyle w:val="paragraph"/>
              <w:numPr>
                <w:ilvl w:val="0"/>
                <w:numId w:val="10"/>
              </w:numPr>
              <w:tabs>
                <w:tab w:val="clear" w:pos="720"/>
              </w:tabs>
              <w:spacing w:before="0" w:beforeAutospacing="0" w:after="0" w:afterAutospacing="0"/>
              <w:ind w:left="182" w:hanging="182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Pens</w:t>
            </w:r>
          </w:p>
          <w:p w14:paraId="316AA1F1" w14:textId="77777777" w:rsidR="0062073F" w:rsidRDefault="0062073F" w:rsidP="0062073F">
            <w:pPr>
              <w:pStyle w:val="paragraph"/>
              <w:numPr>
                <w:ilvl w:val="0"/>
                <w:numId w:val="10"/>
              </w:numPr>
              <w:tabs>
                <w:tab w:val="clear" w:pos="720"/>
              </w:tabs>
              <w:spacing w:before="0" w:beforeAutospacing="0" w:after="0" w:afterAutospacing="0"/>
              <w:ind w:left="182" w:hanging="182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Collage materials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62D35A76" w14:textId="77777777" w:rsidR="0062073F" w:rsidRDefault="0062073F" w:rsidP="0062073F">
            <w:pPr>
              <w:pStyle w:val="paragraph"/>
              <w:numPr>
                <w:ilvl w:val="0"/>
                <w:numId w:val="10"/>
              </w:numPr>
              <w:tabs>
                <w:tab w:val="clear" w:pos="720"/>
              </w:tabs>
              <w:spacing w:before="0" w:beforeAutospacing="0" w:after="0" w:afterAutospacing="0"/>
              <w:ind w:left="182" w:hanging="182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activity sheets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61425EBF" w14:textId="77777777" w:rsidR="0062073F" w:rsidRDefault="0062073F" w:rsidP="0062073F">
            <w:pPr>
              <w:pStyle w:val="paragraph"/>
              <w:numPr>
                <w:ilvl w:val="0"/>
                <w:numId w:val="10"/>
              </w:numPr>
              <w:tabs>
                <w:tab w:val="clear" w:pos="720"/>
              </w:tabs>
              <w:spacing w:before="0" w:beforeAutospacing="0" w:after="0" w:afterAutospacing="0"/>
              <w:ind w:left="182" w:hanging="182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glue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6A64AA77" w14:textId="4A39A538" w:rsidR="00AC2E4D" w:rsidRPr="008D68C0" w:rsidRDefault="0062073F" w:rsidP="0062073F">
            <w:pPr>
              <w:rPr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scissors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33E613C9" w:rsidRPr="008D68C0" w14:paraId="245DAE52" w14:textId="77777777" w:rsidTr="00441F9D">
        <w:trPr>
          <w:trHeight w:val="547"/>
        </w:trPr>
        <w:tc>
          <w:tcPr>
            <w:tcW w:w="1440" w:type="dxa"/>
            <w:shd w:val="clear" w:color="auto" w:fill="EAF1DD" w:themeFill="accent3" w:themeFillTint="33"/>
          </w:tcPr>
          <w:p w14:paraId="7003B2B7" w14:textId="34A33CB9" w:rsidR="004D6D74" w:rsidRPr="008D68C0" w:rsidRDefault="004D6D74" w:rsidP="008D68C0">
            <w:pPr>
              <w:rPr>
                <w:sz w:val="20"/>
                <w:szCs w:val="20"/>
              </w:rPr>
            </w:pPr>
            <w:r w:rsidRPr="008D68C0">
              <w:rPr>
                <w:sz w:val="20"/>
                <w:szCs w:val="20"/>
              </w:rPr>
              <w:t>5 –10 mins</w:t>
            </w:r>
          </w:p>
        </w:tc>
        <w:tc>
          <w:tcPr>
            <w:tcW w:w="7315" w:type="dxa"/>
            <w:shd w:val="clear" w:color="auto" w:fill="EAF1DD" w:themeFill="accent3" w:themeFillTint="33"/>
          </w:tcPr>
          <w:p w14:paraId="57A370B7" w14:textId="77777777" w:rsidR="0062073F" w:rsidRDefault="7A634F13" w:rsidP="0062073F">
            <w:pPr>
              <w:pStyle w:val="ListParagraph"/>
              <w:numPr>
                <w:ilvl w:val="0"/>
                <w:numId w:val="6"/>
              </w:numPr>
              <w:ind w:hanging="316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56D12B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Share zines with the </w:t>
            </w:r>
            <w:proofErr w:type="gramStart"/>
            <w:r w:rsidRPr="656D12B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group</w:t>
            </w:r>
            <w:r w:rsidRPr="006207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“</w:t>
            </w:r>
            <w:proofErr w:type="gramEnd"/>
          </w:p>
          <w:p w14:paraId="3A5B9C93" w14:textId="612EB35A" w:rsidR="004D6D74" w:rsidRPr="0062073F" w:rsidRDefault="7A634F13" w:rsidP="0062073F">
            <w:pPr>
              <w:pStyle w:val="ListParagraph"/>
              <w:numPr>
                <w:ilvl w:val="0"/>
                <w:numId w:val="6"/>
              </w:numPr>
              <w:ind w:hanging="316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6207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2 star and a wish” to provide feedback “I really like the way you have included…”, “The way you have… gives the zine…”, “Next time you could think about…”</w:t>
            </w:r>
          </w:p>
        </w:tc>
        <w:tc>
          <w:tcPr>
            <w:tcW w:w="1733" w:type="dxa"/>
            <w:shd w:val="clear" w:color="auto" w:fill="EAF1DD" w:themeFill="accent3" w:themeFillTint="33"/>
          </w:tcPr>
          <w:p w14:paraId="2577B6B0" w14:textId="1BB6230E" w:rsidR="00AC2E4D" w:rsidRPr="0062073F" w:rsidRDefault="00AC2E4D" w:rsidP="0062073F">
            <w:pPr>
              <w:pStyle w:val="paragraph"/>
              <w:spacing w:before="0" w:beforeAutospacing="0" w:after="0" w:afterAutospacing="0"/>
              <w:ind w:left="182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46EFA481" w14:textId="4FB68209" w:rsidR="006616EF" w:rsidRPr="008D68C0" w:rsidRDefault="0062073F" w:rsidP="008D68C0">
      <w:pPr>
        <w:shd w:val="clear" w:color="auto" w:fill="FFFFFF"/>
        <w:spacing w:after="0" w:line="240" w:lineRule="auto"/>
        <w:rPr>
          <w:sz w:val="20"/>
          <w:szCs w:val="20"/>
        </w:rPr>
      </w:pPr>
      <w:r>
        <w:rPr>
          <w:rStyle w:val="normaltextrun"/>
          <w:rFonts w:ascii="Calibri" w:hAnsi="Calibri" w:cs="Calibri"/>
          <w:color w:val="000000"/>
          <w:sz w:val="20"/>
          <w:szCs w:val="20"/>
          <w:shd w:val="clear" w:color="auto" w:fill="FFFFFF"/>
        </w:rPr>
        <w:t>* These sections could be split into different days / lessons throughout a week – sessions can be extended or adapted as necessary</w:t>
      </w:r>
      <w:r>
        <w:rPr>
          <w:rStyle w:val="eop"/>
          <w:rFonts w:ascii="Calibri" w:hAnsi="Calibri" w:cs="Calibri"/>
          <w:color w:val="000000"/>
          <w:sz w:val="20"/>
          <w:szCs w:val="20"/>
          <w:shd w:val="clear" w:color="auto" w:fill="FFFFFF"/>
        </w:rPr>
        <w:t> </w:t>
      </w:r>
    </w:p>
    <w:sectPr w:rsidR="006616EF" w:rsidRPr="008D68C0" w:rsidSect="008D68C0">
      <w:type w:val="continuous"/>
      <w:pgSz w:w="11906" w:h="16838"/>
      <w:pgMar w:top="1440" w:right="707" w:bottom="99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DBF20" w14:textId="77777777" w:rsidR="00CF6ED4" w:rsidRDefault="00CF6ED4">
      <w:pPr>
        <w:spacing w:after="0" w:line="240" w:lineRule="auto"/>
      </w:pPr>
      <w:r>
        <w:separator/>
      </w:r>
    </w:p>
  </w:endnote>
  <w:endnote w:type="continuationSeparator" w:id="0">
    <w:p w14:paraId="1CC6BFA5" w14:textId="77777777" w:rsidR="00CF6ED4" w:rsidRDefault="00CF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3E613C9" w14:paraId="11DCF5ED" w14:textId="77777777" w:rsidTr="33E613C9">
      <w:tc>
        <w:tcPr>
          <w:tcW w:w="4650" w:type="dxa"/>
        </w:tcPr>
        <w:p w14:paraId="28640137" w14:textId="363B4C1F" w:rsidR="33E613C9" w:rsidRDefault="33E613C9" w:rsidP="33E613C9">
          <w:pPr>
            <w:pStyle w:val="Header"/>
            <w:ind w:left="-115"/>
          </w:pPr>
        </w:p>
      </w:tc>
      <w:tc>
        <w:tcPr>
          <w:tcW w:w="4650" w:type="dxa"/>
        </w:tcPr>
        <w:p w14:paraId="0DD607E1" w14:textId="4557F107" w:rsidR="33E613C9" w:rsidRDefault="33E613C9" w:rsidP="33E613C9">
          <w:pPr>
            <w:pStyle w:val="Header"/>
            <w:jc w:val="center"/>
          </w:pPr>
        </w:p>
      </w:tc>
      <w:tc>
        <w:tcPr>
          <w:tcW w:w="4650" w:type="dxa"/>
        </w:tcPr>
        <w:p w14:paraId="74E0C242" w14:textId="5A60747C" w:rsidR="33E613C9" w:rsidRDefault="33E613C9" w:rsidP="33E613C9">
          <w:pPr>
            <w:pStyle w:val="Header"/>
            <w:ind w:right="-115"/>
            <w:jc w:val="right"/>
          </w:pPr>
        </w:p>
      </w:tc>
    </w:tr>
  </w:tbl>
  <w:p w14:paraId="44A28F16" w14:textId="72FE1147" w:rsidR="33E613C9" w:rsidRDefault="33E613C9" w:rsidP="33E613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E5F4A" w14:textId="77777777" w:rsidR="00CF6ED4" w:rsidRDefault="00CF6ED4">
      <w:pPr>
        <w:spacing w:after="0" w:line="240" w:lineRule="auto"/>
      </w:pPr>
      <w:r>
        <w:separator/>
      </w:r>
    </w:p>
  </w:footnote>
  <w:footnote w:type="continuationSeparator" w:id="0">
    <w:p w14:paraId="04A59B57" w14:textId="77777777" w:rsidR="00CF6ED4" w:rsidRDefault="00CF6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ayout w:type="fixed"/>
      <w:tblLook w:val="06A0" w:firstRow="1" w:lastRow="0" w:firstColumn="1" w:lastColumn="0" w:noHBand="1" w:noVBand="1"/>
    </w:tblPr>
    <w:tblGrid>
      <w:gridCol w:w="3120"/>
      <w:gridCol w:w="3120"/>
      <w:gridCol w:w="2260"/>
    </w:tblGrid>
    <w:tr w:rsidR="001A04DB" w14:paraId="0CEAD63E" w14:textId="77777777" w:rsidTr="0087048D">
      <w:trPr>
        <w:trHeight w:val="1273"/>
        <w:jc w:val="center"/>
      </w:trPr>
      <w:tc>
        <w:tcPr>
          <w:tcW w:w="3120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hideMark/>
        </w:tcPr>
        <w:p w14:paraId="67F13862" w14:textId="77777777" w:rsidR="001A04DB" w:rsidRDefault="001A04DB" w:rsidP="001A04DB">
          <w:pPr>
            <w:pStyle w:val="Header"/>
            <w:spacing w:line="256" w:lineRule="auto"/>
            <w:ind w:left="-115"/>
          </w:pPr>
          <w:r>
            <w:rPr>
              <w:noProof/>
            </w:rPr>
            <w:drawing>
              <wp:inline distT="0" distB="0" distL="0" distR="0" wp14:anchorId="2829CDC2" wp14:editId="66C75F05">
                <wp:extent cx="1762125" cy="771525"/>
                <wp:effectExtent l="0" t="0" r="9525" b="952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212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3120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hideMark/>
        </w:tcPr>
        <w:p w14:paraId="2C0D0602" w14:textId="77777777" w:rsidR="001A04DB" w:rsidRDefault="001A04DB" w:rsidP="001A04DB">
          <w:pPr>
            <w:pStyle w:val="Header"/>
            <w:spacing w:line="256" w:lineRule="auto"/>
            <w:jc w:val="center"/>
          </w:pPr>
          <w:r>
            <w:rPr>
              <w:noProof/>
            </w:rPr>
            <w:drawing>
              <wp:inline distT="0" distB="0" distL="0" distR="0" wp14:anchorId="099530F7" wp14:editId="3B8427A8">
                <wp:extent cx="1171575" cy="762000"/>
                <wp:effectExtent l="0" t="0" r="9525" b="0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1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2260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hideMark/>
        </w:tcPr>
        <w:p w14:paraId="0AAC3E9D" w14:textId="77777777" w:rsidR="001A04DB" w:rsidRDefault="001A04DB" w:rsidP="001A04DB">
          <w:pPr>
            <w:pStyle w:val="Header"/>
            <w:spacing w:line="256" w:lineRule="auto"/>
            <w:ind w:right="-115"/>
            <w:jc w:val="right"/>
          </w:pPr>
          <w:r>
            <w:rPr>
              <w:noProof/>
            </w:rPr>
            <w:drawing>
              <wp:inline distT="0" distB="0" distL="0" distR="0" wp14:anchorId="57F22D26" wp14:editId="00BAF1D6">
                <wp:extent cx="1143000" cy="819150"/>
                <wp:effectExtent l="0" t="0" r="0" b="0"/>
                <wp:docPr id="21" name="Pictur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</w:tr>
  </w:tbl>
  <w:p w14:paraId="5DF6B7A6" w14:textId="77777777" w:rsidR="001A04DB" w:rsidRDefault="001A04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67B9"/>
    <w:multiLevelType w:val="hybridMultilevel"/>
    <w:tmpl w:val="1780CB04"/>
    <w:lvl w:ilvl="0" w:tplc="77E88E28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2E972"/>
    <w:multiLevelType w:val="hybridMultilevel"/>
    <w:tmpl w:val="0F8CE5DC"/>
    <w:lvl w:ilvl="0" w:tplc="A6384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C467C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FB06E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B66F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A0A5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CEF2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9C44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7AC0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6C0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B53C8"/>
    <w:multiLevelType w:val="hybridMultilevel"/>
    <w:tmpl w:val="D0586676"/>
    <w:lvl w:ilvl="0" w:tplc="2BDA96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0E943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588A02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94C3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E4A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12B8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9AB7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D2D1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68E7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90819"/>
    <w:multiLevelType w:val="hybridMultilevel"/>
    <w:tmpl w:val="4102710C"/>
    <w:lvl w:ilvl="0" w:tplc="38849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D28F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0842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AAEC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809A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92AE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E00A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24AA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52E9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9FFB6"/>
    <w:multiLevelType w:val="hybridMultilevel"/>
    <w:tmpl w:val="5762AEC2"/>
    <w:lvl w:ilvl="0" w:tplc="F5B235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A0358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C5E9B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08B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E8AC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0A8A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9CD2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1628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9A36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114850"/>
    <w:multiLevelType w:val="hybridMultilevel"/>
    <w:tmpl w:val="CE96CB90"/>
    <w:lvl w:ilvl="0" w:tplc="033C7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889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746A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EE0E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CCB0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D004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0AEA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D251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0C62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C29B9"/>
    <w:multiLevelType w:val="hybridMultilevel"/>
    <w:tmpl w:val="AFFE3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0AA999"/>
    <w:multiLevelType w:val="hybridMultilevel"/>
    <w:tmpl w:val="FC3ADAD0"/>
    <w:lvl w:ilvl="0" w:tplc="E01C22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D0C61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9A6A1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CA49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4C1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CE53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EA78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D62E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18EB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B67EB"/>
    <w:multiLevelType w:val="multilevel"/>
    <w:tmpl w:val="C9C4E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C252606"/>
    <w:multiLevelType w:val="hybridMultilevel"/>
    <w:tmpl w:val="C492C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2593987">
    <w:abstractNumId w:val="5"/>
  </w:num>
  <w:num w:numId="2" w16cid:durableId="650522725">
    <w:abstractNumId w:val="3"/>
  </w:num>
  <w:num w:numId="3" w16cid:durableId="1551065160">
    <w:abstractNumId w:val="4"/>
  </w:num>
  <w:num w:numId="4" w16cid:durableId="1314064999">
    <w:abstractNumId w:val="2"/>
  </w:num>
  <w:num w:numId="5" w16cid:durableId="1300764609">
    <w:abstractNumId w:val="1"/>
  </w:num>
  <w:num w:numId="6" w16cid:durableId="305428919">
    <w:abstractNumId w:val="7"/>
  </w:num>
  <w:num w:numId="7" w16cid:durableId="1756169050">
    <w:abstractNumId w:val="6"/>
  </w:num>
  <w:num w:numId="8" w16cid:durableId="1799257458">
    <w:abstractNumId w:val="9"/>
  </w:num>
  <w:num w:numId="9" w16cid:durableId="1331441651">
    <w:abstractNumId w:val="0"/>
  </w:num>
  <w:num w:numId="10" w16cid:durableId="8660250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DF3DC0"/>
    <w:rsid w:val="00014BB5"/>
    <w:rsid w:val="000374B2"/>
    <w:rsid w:val="00155CDE"/>
    <w:rsid w:val="001A04DB"/>
    <w:rsid w:val="00441F9D"/>
    <w:rsid w:val="004C71FC"/>
    <w:rsid w:val="004D6D74"/>
    <w:rsid w:val="004F0AB8"/>
    <w:rsid w:val="0062073F"/>
    <w:rsid w:val="006616EF"/>
    <w:rsid w:val="006C4F67"/>
    <w:rsid w:val="00720B41"/>
    <w:rsid w:val="00790582"/>
    <w:rsid w:val="008934F6"/>
    <w:rsid w:val="008D68C0"/>
    <w:rsid w:val="00921A6D"/>
    <w:rsid w:val="00AB7926"/>
    <w:rsid w:val="00AC2E4D"/>
    <w:rsid w:val="00BF1115"/>
    <w:rsid w:val="00CF6ED4"/>
    <w:rsid w:val="00D32791"/>
    <w:rsid w:val="00DF3DC0"/>
    <w:rsid w:val="00E26B2E"/>
    <w:rsid w:val="00FD17C8"/>
    <w:rsid w:val="01448E91"/>
    <w:rsid w:val="06153D2D"/>
    <w:rsid w:val="07F0BD93"/>
    <w:rsid w:val="09173976"/>
    <w:rsid w:val="0B755EB5"/>
    <w:rsid w:val="0C166969"/>
    <w:rsid w:val="0DCD64B8"/>
    <w:rsid w:val="15190AC2"/>
    <w:rsid w:val="18854FD2"/>
    <w:rsid w:val="18A48E75"/>
    <w:rsid w:val="1BBCF094"/>
    <w:rsid w:val="1C7A91ED"/>
    <w:rsid w:val="221BF039"/>
    <w:rsid w:val="276BC653"/>
    <w:rsid w:val="2BFA4087"/>
    <w:rsid w:val="324A4368"/>
    <w:rsid w:val="33E613C9"/>
    <w:rsid w:val="3B9F8C82"/>
    <w:rsid w:val="3F2EDCB6"/>
    <w:rsid w:val="3F872838"/>
    <w:rsid w:val="480E72EB"/>
    <w:rsid w:val="4B655250"/>
    <w:rsid w:val="563391BC"/>
    <w:rsid w:val="5E1FA8DC"/>
    <w:rsid w:val="5F5D7C8F"/>
    <w:rsid w:val="5FBB793D"/>
    <w:rsid w:val="656D12BC"/>
    <w:rsid w:val="6683B8C4"/>
    <w:rsid w:val="66EF40E0"/>
    <w:rsid w:val="69E48EAC"/>
    <w:rsid w:val="6B324CA3"/>
    <w:rsid w:val="6CCE1D04"/>
    <w:rsid w:val="6E887F4D"/>
    <w:rsid w:val="705594C3"/>
    <w:rsid w:val="72AAC635"/>
    <w:rsid w:val="77E2A339"/>
    <w:rsid w:val="7A634F13"/>
    <w:rsid w:val="7C711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78E372"/>
  <w15:chartTrackingRefBased/>
  <w15:docId w15:val="{833C2DEA-D5A0-40B9-A679-6837D7ED4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3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616EF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661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Revision">
    <w:name w:val="Revision"/>
    <w:hidden/>
    <w:uiPriority w:val="99"/>
    <w:semiHidden/>
    <w:rsid w:val="0062073F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62073F"/>
  </w:style>
  <w:style w:type="character" w:customStyle="1" w:styleId="eop">
    <w:name w:val="eop"/>
    <w:basedOn w:val="DefaultParagraphFont"/>
    <w:rsid w:val="0062073F"/>
  </w:style>
  <w:style w:type="paragraph" w:customStyle="1" w:styleId="paragraph">
    <w:name w:val="paragraph"/>
    <w:basedOn w:val="Normal"/>
    <w:rsid w:val="00620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a1c088e5-7ee2-4148-9f90-f85df76b145e">
      <Terms xmlns="http://schemas.microsoft.com/office/infopath/2007/PartnerControls"/>
    </lcf76f155ced4ddcb4097134ff3c332f>
    <TaxCatchAll xmlns="b5e66fe3-d734-4931-85a9-7d3176b4b5e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9B87C34E799342A4BD2192AC394E32" ma:contentTypeVersion="17" ma:contentTypeDescription="Create a new document." ma:contentTypeScope="" ma:versionID="6fb8ccd74feb3e6bcf01ed686c567163">
  <xsd:schema xmlns:xsd="http://www.w3.org/2001/XMLSchema" xmlns:xs="http://www.w3.org/2001/XMLSchema" xmlns:p="http://schemas.microsoft.com/office/2006/metadata/properties" xmlns:ns1="http://schemas.microsoft.com/sharepoint/v3" xmlns:ns2="a1c088e5-7ee2-4148-9f90-f85df76b145e" xmlns:ns3="b5e66fe3-d734-4931-85a9-7d3176b4b5e0" targetNamespace="http://schemas.microsoft.com/office/2006/metadata/properties" ma:root="true" ma:fieldsID="04a8993b8cf2b235cb5f60f7aee73f28" ns1:_="" ns2:_="" ns3:_="">
    <xsd:import namespace="http://schemas.microsoft.com/sharepoint/v3"/>
    <xsd:import namespace="a1c088e5-7ee2-4148-9f90-f85df76b145e"/>
    <xsd:import namespace="b5e66fe3-d734-4931-85a9-7d3176b4b5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088e5-7ee2-4148-9f90-f85df76b14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66fe3-d734-4931-85a9-7d3176b4b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c52c4cc-6ec4-4702-a49b-c91b5a0d7031}" ma:internalName="TaxCatchAll" ma:showField="CatchAllData" ma:web="b5e66fe3-d734-4931-85a9-7d3176b4b5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C47C5D-3077-41C3-BA63-9F1CB48CEB9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1c088e5-7ee2-4148-9f90-f85df76b145e"/>
    <ds:schemaRef ds:uri="b5e66fe3-d734-4931-85a9-7d3176b4b5e0"/>
  </ds:schemaRefs>
</ds:datastoreItem>
</file>

<file path=customXml/itemProps2.xml><?xml version="1.0" encoding="utf-8"?>
<ds:datastoreItem xmlns:ds="http://schemas.openxmlformats.org/officeDocument/2006/customXml" ds:itemID="{61FB0EC6-162E-4905-9475-E5E633002C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c088e5-7ee2-4148-9f90-f85df76b145e"/>
    <ds:schemaRef ds:uri="b5e66fe3-d734-4931-85a9-7d3176b4b5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7080EA-4728-4A16-8894-8252564E48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Gray Mica (RQ3) BCH</dc:creator>
  <cp:keywords/>
  <dc:description/>
  <cp:lastModifiedBy>Julie Kane (Research Student)</cp:lastModifiedBy>
  <cp:revision>24</cp:revision>
  <dcterms:created xsi:type="dcterms:W3CDTF">2022-05-26T14:14:00Z</dcterms:created>
  <dcterms:modified xsi:type="dcterms:W3CDTF">2024-02-12T16:15:00Z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0x010100919B87C34E799342A4BD2192AC394E32</vt:lpwstr>
  </property>
  <property fmtid="{D5CDD505-2E9C-101B-9397-08002B2CF9AE}" pid="3" name="MediaServiceImageTags">
    <vt:lpwstr/>
  </property>
</Properties>
</file>